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D9" w:rsidRDefault="00962ED9"/>
    <w:p w:rsidR="00962ED9" w:rsidRPr="00962ED9" w:rsidRDefault="00962ED9" w:rsidP="00962ED9"/>
    <w:p w:rsidR="00962ED9" w:rsidRPr="00962ED9" w:rsidRDefault="00962ED9" w:rsidP="00962ED9"/>
    <w:p w:rsidR="00962ED9" w:rsidRPr="00962ED9" w:rsidRDefault="00962ED9" w:rsidP="00962ED9"/>
    <w:p w:rsidR="00962ED9" w:rsidRDefault="00962ED9" w:rsidP="00962ED9">
      <w:pPr>
        <w:rPr>
          <w:lang w:val="mk-MK"/>
        </w:rPr>
      </w:pPr>
    </w:p>
    <w:p w:rsidR="00962ED9" w:rsidRDefault="00962ED9" w:rsidP="00962ED9">
      <w:pPr>
        <w:rPr>
          <w:lang w:val="mk-MK"/>
        </w:rPr>
      </w:pPr>
    </w:p>
    <w:p w:rsidR="00962ED9" w:rsidRPr="00962ED9" w:rsidRDefault="00962ED9" w:rsidP="00962ED9">
      <w:pPr>
        <w:rPr>
          <w:lang w:val="mk-MK"/>
        </w:rPr>
      </w:pPr>
    </w:p>
    <w:p w:rsidR="00962ED9" w:rsidRDefault="00962ED9" w:rsidP="00962ED9"/>
    <w:p w:rsidR="002A3AA7" w:rsidRPr="00962ED9" w:rsidRDefault="00962ED9" w:rsidP="00962ED9">
      <w:pPr>
        <w:tabs>
          <w:tab w:val="left" w:pos="2865"/>
        </w:tabs>
        <w:rPr>
          <w:rFonts w:ascii="Arial" w:hAnsi="Arial" w:cs="Arial"/>
          <w:b/>
          <w:sz w:val="72"/>
          <w:szCs w:val="72"/>
          <w:lang w:val="mk-MK"/>
        </w:rPr>
      </w:pPr>
      <w:r>
        <w:tab/>
      </w:r>
      <w:r w:rsidRPr="00962ED9">
        <w:rPr>
          <w:rFonts w:ascii="Arial" w:hAnsi="Arial" w:cs="Arial"/>
          <w:b/>
          <w:sz w:val="72"/>
          <w:szCs w:val="72"/>
          <w:lang w:val="mk-MK"/>
        </w:rPr>
        <w:t>ПРИЛОГ 7</w:t>
      </w:r>
    </w:p>
    <w:p w:rsidR="00962ED9" w:rsidRPr="00962ED9" w:rsidRDefault="00962ED9" w:rsidP="00962ED9">
      <w:pPr>
        <w:tabs>
          <w:tab w:val="left" w:pos="2865"/>
        </w:tabs>
        <w:rPr>
          <w:rFonts w:ascii="Arial" w:hAnsi="Arial" w:cs="Arial"/>
          <w:sz w:val="24"/>
          <w:szCs w:val="24"/>
          <w:lang w:val="mk-MK"/>
        </w:rPr>
      </w:pPr>
    </w:p>
    <w:p w:rsidR="00962ED9" w:rsidRPr="00962ED9" w:rsidRDefault="00962ED9" w:rsidP="00962ED9">
      <w:pPr>
        <w:tabs>
          <w:tab w:val="left" w:pos="2865"/>
        </w:tabs>
        <w:rPr>
          <w:rFonts w:ascii="Arial" w:hAnsi="Arial" w:cs="Arial"/>
          <w:sz w:val="24"/>
          <w:szCs w:val="24"/>
          <w:lang w:val="mk-MK"/>
        </w:rPr>
      </w:pPr>
      <w:r w:rsidRPr="00962ED9">
        <w:rPr>
          <w:rFonts w:ascii="Arial" w:hAnsi="Arial" w:cs="Arial"/>
          <w:sz w:val="24"/>
          <w:szCs w:val="24"/>
          <w:lang w:val="mk-MK"/>
        </w:rPr>
        <w:t xml:space="preserve">1. Известување – мислење за спроведување на проект за </w:t>
      </w:r>
      <w:proofErr w:type="spellStart"/>
      <w:r w:rsidRPr="00962ED9">
        <w:rPr>
          <w:rFonts w:ascii="Arial" w:hAnsi="Arial" w:cs="Arial"/>
          <w:sz w:val="24"/>
          <w:szCs w:val="24"/>
          <w:lang w:val="mk-MK"/>
        </w:rPr>
        <w:t>водостопанска</w:t>
      </w:r>
      <w:proofErr w:type="spellEnd"/>
      <w:r w:rsidRPr="00962ED9">
        <w:rPr>
          <w:rFonts w:ascii="Arial" w:hAnsi="Arial" w:cs="Arial"/>
          <w:sz w:val="24"/>
          <w:szCs w:val="24"/>
          <w:lang w:val="mk-MK"/>
        </w:rPr>
        <w:t xml:space="preserve"> согласност од МЖСПП</w:t>
      </w:r>
    </w:p>
    <w:sectPr w:rsidR="00962ED9" w:rsidRPr="00962ED9" w:rsidSect="002A3A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2ED9"/>
    <w:rsid w:val="00142DD7"/>
    <w:rsid w:val="002A3AA7"/>
    <w:rsid w:val="00663796"/>
    <w:rsid w:val="006E7555"/>
    <w:rsid w:val="00962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A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2018-01-31T21:10:00Z</dcterms:created>
  <dcterms:modified xsi:type="dcterms:W3CDTF">2018-01-31T21:11:00Z</dcterms:modified>
</cp:coreProperties>
</file>